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74" w:rsidRPr="0037654F" w:rsidRDefault="00980A74" w:rsidP="00980A74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 </w:t>
      </w:r>
      <w:r w:rsidR="000E6395">
        <w:rPr>
          <w:rFonts w:ascii="Times New Roman" w:hAnsi="Times New Roman" w:cs="Times New Roman"/>
          <w:b/>
          <w:sz w:val="21"/>
          <w:szCs w:val="21"/>
        </w:rPr>
        <w:t>7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42"/>
        <w:gridCol w:w="620"/>
        <w:gridCol w:w="784"/>
        <w:gridCol w:w="1588"/>
        <w:gridCol w:w="1701"/>
        <w:gridCol w:w="913"/>
        <w:gridCol w:w="1780"/>
        <w:gridCol w:w="1418"/>
        <w:gridCol w:w="2410"/>
      </w:tblGrid>
      <w:tr w:rsidR="0075398B" w:rsidRPr="0037654F" w:rsidTr="002A18C8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784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2A18C8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8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2A18C8">
        <w:tc>
          <w:tcPr>
            <w:tcW w:w="554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</w:tcPr>
          <w:p w:rsidR="001566CE" w:rsidRPr="0037654F" w:rsidRDefault="007254EF" w:rsidP="00A671C5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 w:rsidRPr="007254EF">
              <w:rPr>
                <w:rFonts w:ascii="Times New Roman" w:hAnsi="Times New Roman" w:cs="Times New Roman"/>
                <w:sz w:val="21"/>
                <w:szCs w:val="21"/>
              </w:rPr>
              <w:t xml:space="preserve">Cewnik do drenażu klatki piersiowej typu </w:t>
            </w:r>
            <w:proofErr w:type="spellStart"/>
            <w:r w:rsidRPr="007254EF">
              <w:rPr>
                <w:rFonts w:ascii="Times New Roman" w:hAnsi="Times New Roman" w:cs="Times New Roman"/>
                <w:sz w:val="21"/>
                <w:szCs w:val="21"/>
              </w:rPr>
              <w:t>Thorax</w:t>
            </w:r>
            <w:proofErr w:type="spellEnd"/>
            <w:r w:rsidRPr="007254EF">
              <w:rPr>
                <w:rFonts w:ascii="Times New Roman" w:hAnsi="Times New Roman" w:cs="Times New Roman"/>
                <w:sz w:val="21"/>
                <w:szCs w:val="21"/>
              </w:rPr>
              <w:t xml:space="preserve"> jednorazowego u</w:t>
            </w:r>
            <w:r w:rsidR="00A671C5">
              <w:rPr>
                <w:rFonts w:ascii="Times New Roman" w:hAnsi="Times New Roman" w:cs="Times New Roman"/>
                <w:sz w:val="21"/>
                <w:szCs w:val="21"/>
              </w:rPr>
              <w:t>ż</w:t>
            </w:r>
            <w:r w:rsidRPr="007254EF">
              <w:rPr>
                <w:rFonts w:ascii="Times New Roman" w:hAnsi="Times New Roman" w:cs="Times New Roman"/>
                <w:sz w:val="21"/>
                <w:szCs w:val="21"/>
              </w:rPr>
              <w:t xml:space="preserve">ytku, jałowy - wykonany z </w:t>
            </w:r>
            <w:proofErr w:type="spellStart"/>
            <w:r w:rsidRPr="007254EF">
              <w:rPr>
                <w:rFonts w:ascii="Times New Roman" w:hAnsi="Times New Roman" w:cs="Times New Roman"/>
                <w:sz w:val="21"/>
                <w:szCs w:val="21"/>
              </w:rPr>
              <w:t>termoczułego</w:t>
            </w:r>
            <w:proofErr w:type="spellEnd"/>
            <w:r w:rsidRPr="007254EF">
              <w:rPr>
                <w:rFonts w:ascii="Times New Roman" w:hAnsi="Times New Roman" w:cs="Times New Roman"/>
                <w:sz w:val="21"/>
                <w:szCs w:val="21"/>
              </w:rPr>
              <w:t xml:space="preserve"> PCV</w:t>
            </w:r>
            <w:r w:rsidR="00A671C5">
              <w:rPr>
                <w:rFonts w:ascii="Times New Roman" w:hAnsi="Times New Roman" w:cs="Times New Roman"/>
                <w:sz w:val="21"/>
                <w:szCs w:val="21"/>
              </w:rPr>
              <w:t>. S</w:t>
            </w:r>
            <w:r w:rsidRPr="007254EF">
              <w:rPr>
                <w:rFonts w:ascii="Times New Roman" w:hAnsi="Times New Roman" w:cs="Times New Roman"/>
                <w:sz w:val="21"/>
                <w:szCs w:val="21"/>
              </w:rPr>
              <w:t xml:space="preserve">kośny koniec </w:t>
            </w:r>
            <w:r w:rsidR="00A671C5">
              <w:rPr>
                <w:rFonts w:ascii="Times New Roman" w:hAnsi="Times New Roman" w:cs="Times New Roman"/>
                <w:sz w:val="21"/>
                <w:szCs w:val="21"/>
              </w:rPr>
              <w:t>bli</w:t>
            </w:r>
            <w:r w:rsidRPr="007254EF">
              <w:rPr>
                <w:rFonts w:ascii="Times New Roman" w:hAnsi="Times New Roman" w:cs="Times New Roman"/>
                <w:sz w:val="21"/>
                <w:szCs w:val="21"/>
              </w:rPr>
              <w:t>ższy niepowodujący urazów przy przechodzeniu przez ściankę  klatki piersiowej</w:t>
            </w:r>
            <w:r w:rsidR="00A671C5">
              <w:rPr>
                <w:rFonts w:ascii="Times New Roman" w:hAnsi="Times New Roman" w:cs="Times New Roman"/>
                <w:sz w:val="21"/>
                <w:szCs w:val="21"/>
              </w:rPr>
              <w:t>. O</w:t>
            </w:r>
            <w:r w:rsidRPr="007254EF">
              <w:rPr>
                <w:rFonts w:ascii="Times New Roman" w:hAnsi="Times New Roman" w:cs="Times New Roman"/>
                <w:sz w:val="21"/>
                <w:szCs w:val="21"/>
              </w:rPr>
              <w:t xml:space="preserve">krągłe zakończenie końca cewnika </w:t>
            </w:r>
            <w:r w:rsidR="00A671C5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Pr="007254E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C203C">
              <w:rPr>
                <w:rFonts w:ascii="Times New Roman" w:hAnsi="Times New Roman" w:cs="Times New Roman"/>
                <w:sz w:val="21"/>
                <w:szCs w:val="21"/>
              </w:rPr>
              <w:t>Cewnik posiadający zwiększony poślizg zabezpieczający przed wykrzepianiem wydzieliny na ścianie drenu.</w:t>
            </w:r>
            <w:r w:rsidRPr="007254EF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- </w:t>
            </w:r>
            <w:r w:rsidR="00A671C5">
              <w:rPr>
                <w:rFonts w:ascii="Times New Roman" w:hAnsi="Times New Roman" w:cs="Times New Roman"/>
                <w:sz w:val="21"/>
                <w:szCs w:val="21"/>
              </w:rPr>
              <w:t>Z</w:t>
            </w:r>
            <w:r w:rsidRPr="007254EF">
              <w:rPr>
                <w:rFonts w:ascii="Times New Roman" w:hAnsi="Times New Roman" w:cs="Times New Roman"/>
                <w:sz w:val="21"/>
                <w:szCs w:val="21"/>
              </w:rPr>
              <w:t xml:space="preserve">nakowanie głębokości co 2 cm począwszy od ostatniego </w:t>
            </w:r>
            <w:proofErr w:type="spellStart"/>
            <w:r w:rsidRPr="007254EF">
              <w:rPr>
                <w:rFonts w:ascii="Times New Roman" w:hAnsi="Times New Roman" w:cs="Times New Roman"/>
                <w:sz w:val="21"/>
                <w:szCs w:val="21"/>
              </w:rPr>
              <w:t>otworu</w:t>
            </w:r>
            <w:r w:rsidR="00A671C5">
              <w:rPr>
                <w:rFonts w:ascii="Times New Roman" w:hAnsi="Times New Roman" w:cs="Times New Roman"/>
                <w:sz w:val="21"/>
                <w:szCs w:val="21"/>
              </w:rPr>
              <w:t>.L</w:t>
            </w:r>
            <w:r w:rsidRPr="007254EF">
              <w:rPr>
                <w:rFonts w:ascii="Times New Roman" w:hAnsi="Times New Roman" w:cs="Times New Roman"/>
                <w:sz w:val="21"/>
                <w:szCs w:val="21"/>
              </w:rPr>
              <w:t>inia</w:t>
            </w:r>
            <w:proofErr w:type="spellEnd"/>
            <w:r w:rsidRPr="007254E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7254EF">
              <w:rPr>
                <w:rFonts w:ascii="Times New Roman" w:hAnsi="Times New Roman" w:cs="Times New Roman"/>
                <w:sz w:val="21"/>
                <w:szCs w:val="21"/>
              </w:rPr>
              <w:t>Rtg</w:t>
            </w:r>
            <w:proofErr w:type="spellEnd"/>
            <w:r w:rsidRPr="007254EF">
              <w:rPr>
                <w:rFonts w:ascii="Times New Roman" w:hAnsi="Times New Roman" w:cs="Times New Roman"/>
                <w:sz w:val="21"/>
                <w:szCs w:val="21"/>
              </w:rPr>
              <w:t xml:space="preserve"> na całej długości</w:t>
            </w:r>
            <w:r w:rsidR="00A671C5">
              <w:rPr>
                <w:rFonts w:ascii="Times New Roman" w:hAnsi="Times New Roman" w:cs="Times New Roman"/>
                <w:sz w:val="21"/>
                <w:szCs w:val="21"/>
              </w:rPr>
              <w:t>. R</w:t>
            </w:r>
            <w:r w:rsidRPr="007254EF">
              <w:rPr>
                <w:rFonts w:ascii="Times New Roman" w:hAnsi="Times New Roman" w:cs="Times New Roman"/>
                <w:sz w:val="21"/>
                <w:szCs w:val="21"/>
              </w:rPr>
              <w:t>ozmiary ozn</w:t>
            </w:r>
            <w:r w:rsidR="00A671C5">
              <w:rPr>
                <w:rFonts w:ascii="Times New Roman" w:hAnsi="Times New Roman" w:cs="Times New Roman"/>
                <w:sz w:val="21"/>
                <w:szCs w:val="21"/>
              </w:rPr>
              <w:t>aczone kolorami na opakowaniu. D</w:t>
            </w:r>
            <w:r w:rsidRPr="007254EF">
              <w:rPr>
                <w:rFonts w:ascii="Times New Roman" w:hAnsi="Times New Roman" w:cs="Times New Roman"/>
                <w:sz w:val="21"/>
                <w:szCs w:val="21"/>
              </w:rPr>
              <w:t xml:space="preserve">ługość : 50 cm </w:t>
            </w:r>
            <w:r w:rsidR="00A671C5">
              <w:rPr>
                <w:rFonts w:ascii="Times New Roman" w:hAnsi="Times New Roman" w:cs="Times New Roman"/>
                <w:sz w:val="21"/>
                <w:szCs w:val="21"/>
              </w:rPr>
              <w:t>,  6 otworów. O</w:t>
            </w:r>
            <w:r w:rsidRPr="007254EF">
              <w:rPr>
                <w:rFonts w:ascii="Times New Roman" w:hAnsi="Times New Roman" w:cs="Times New Roman"/>
                <w:sz w:val="21"/>
                <w:szCs w:val="21"/>
              </w:rPr>
              <w:t>pakowanie sztywne  ( tuba ) zapobiegające uszkodzeniu cewnika - posiadający zwiększony poślizg zabezpieczający przed wykrzepianiem wydzieliny na ścianie drenu.</w:t>
            </w:r>
          </w:p>
        </w:tc>
        <w:tc>
          <w:tcPr>
            <w:tcW w:w="620" w:type="dxa"/>
          </w:tcPr>
          <w:p w:rsidR="001566CE" w:rsidRPr="0037654F" w:rsidRDefault="002A18C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84" w:type="dxa"/>
          </w:tcPr>
          <w:p w:rsidR="001566CE" w:rsidRPr="0037654F" w:rsidRDefault="002A18C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2 980</w:t>
            </w:r>
          </w:p>
        </w:tc>
        <w:tc>
          <w:tcPr>
            <w:tcW w:w="158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398B" w:rsidRPr="0037654F" w:rsidTr="002A18C8">
        <w:tc>
          <w:tcPr>
            <w:tcW w:w="554" w:type="dxa"/>
          </w:tcPr>
          <w:p w:rsidR="001566CE" w:rsidRPr="0037654F" w:rsidRDefault="009C203C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a</w:t>
            </w:r>
          </w:p>
        </w:tc>
        <w:tc>
          <w:tcPr>
            <w:tcW w:w="3542" w:type="dxa"/>
          </w:tcPr>
          <w:p w:rsidR="001566CE" w:rsidRPr="0037654F" w:rsidRDefault="009C203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Rozmiar CH 24 proste</w:t>
            </w:r>
          </w:p>
        </w:tc>
        <w:tc>
          <w:tcPr>
            <w:tcW w:w="62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4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398B" w:rsidRPr="0037654F" w:rsidTr="002A18C8">
        <w:tc>
          <w:tcPr>
            <w:tcW w:w="554" w:type="dxa"/>
          </w:tcPr>
          <w:p w:rsidR="001566CE" w:rsidRPr="0037654F" w:rsidRDefault="009C203C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b</w:t>
            </w:r>
          </w:p>
        </w:tc>
        <w:tc>
          <w:tcPr>
            <w:tcW w:w="3542" w:type="dxa"/>
          </w:tcPr>
          <w:p w:rsidR="001566CE" w:rsidRPr="0037654F" w:rsidRDefault="009C203C" w:rsidP="009C203C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Rozmiar CH 28  proste</w:t>
            </w:r>
          </w:p>
        </w:tc>
        <w:tc>
          <w:tcPr>
            <w:tcW w:w="62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4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398B" w:rsidRPr="0037654F" w:rsidTr="002A18C8">
        <w:tc>
          <w:tcPr>
            <w:tcW w:w="554" w:type="dxa"/>
          </w:tcPr>
          <w:p w:rsidR="001566CE" w:rsidRPr="0037654F" w:rsidRDefault="009C203C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</w:t>
            </w:r>
          </w:p>
        </w:tc>
        <w:tc>
          <w:tcPr>
            <w:tcW w:w="3542" w:type="dxa"/>
          </w:tcPr>
          <w:p w:rsidR="001566CE" w:rsidRPr="0037654F" w:rsidRDefault="009C203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Rozmiar CH 32 proste</w:t>
            </w:r>
          </w:p>
        </w:tc>
        <w:tc>
          <w:tcPr>
            <w:tcW w:w="62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4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398B" w:rsidRPr="0037654F" w:rsidTr="002A18C8">
        <w:tc>
          <w:tcPr>
            <w:tcW w:w="554" w:type="dxa"/>
          </w:tcPr>
          <w:p w:rsidR="001566CE" w:rsidRPr="0037654F" w:rsidRDefault="009C203C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d</w:t>
            </w:r>
          </w:p>
        </w:tc>
        <w:tc>
          <w:tcPr>
            <w:tcW w:w="3542" w:type="dxa"/>
          </w:tcPr>
          <w:p w:rsidR="001566CE" w:rsidRPr="0037654F" w:rsidRDefault="009C203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Rozmiar CH 36 proste</w:t>
            </w:r>
          </w:p>
        </w:tc>
        <w:tc>
          <w:tcPr>
            <w:tcW w:w="62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4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E0A9F" w:rsidRPr="0037654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C36085" w:rsidRPr="00C36085" w:rsidRDefault="00C36085" w:rsidP="00C36085">
      <w:pPr>
        <w:jc w:val="both"/>
        <w:rPr>
          <w:rFonts w:ascii="Times New Roman" w:hAnsi="Times New Roman" w:cs="Times New Roman"/>
          <w:sz w:val="21"/>
          <w:szCs w:val="21"/>
        </w:rPr>
      </w:pPr>
      <w:r w:rsidRPr="00C36085">
        <w:rPr>
          <w:rFonts w:ascii="Times New Roman" w:hAnsi="Times New Roman" w:cs="Times New Roman"/>
          <w:sz w:val="21"/>
          <w:szCs w:val="21"/>
        </w:rPr>
        <w:lastRenderedPageBreak/>
        <w:t xml:space="preserve">………………………….. </w:t>
      </w:r>
    </w:p>
    <w:p w:rsidR="004F4C4C" w:rsidRPr="0037654F" w:rsidRDefault="00C36085" w:rsidP="00C36085">
      <w:pPr>
        <w:jc w:val="both"/>
        <w:rPr>
          <w:rFonts w:ascii="Times New Roman" w:hAnsi="Times New Roman" w:cs="Times New Roman"/>
          <w:sz w:val="21"/>
          <w:szCs w:val="21"/>
        </w:rPr>
      </w:pPr>
      <w:r w:rsidRPr="00C36085">
        <w:rPr>
          <w:rFonts w:ascii="Times New Roman" w:hAnsi="Times New Roman" w:cs="Times New Roman"/>
          <w:sz w:val="21"/>
          <w:szCs w:val="21"/>
        </w:rPr>
        <w:t>Dokument składany w postaci elektronicznej opatrzonej kwalifikowanym podpisem elektronicznym - podpis osoby upoważnionej  do reprezentacji Wykonawcy</w:t>
      </w:r>
      <w:bookmarkStart w:id="0" w:name="_GoBack"/>
      <w:bookmarkEnd w:id="0"/>
      <w:r w:rsidR="004F4C4C" w:rsidRPr="0037654F">
        <w:rPr>
          <w:rFonts w:ascii="Times New Roman" w:hAnsi="Times New Roman" w:cs="Times New Roman"/>
          <w:sz w:val="21"/>
          <w:szCs w:val="21"/>
        </w:rPr>
        <w:t>:</w:t>
      </w:r>
    </w:p>
    <w:sectPr w:rsidR="004F4C4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204" w:rsidRDefault="00001204" w:rsidP="000E6395">
      <w:pPr>
        <w:spacing w:after="0" w:line="240" w:lineRule="auto"/>
      </w:pPr>
      <w:r>
        <w:separator/>
      </w:r>
    </w:p>
  </w:endnote>
  <w:endnote w:type="continuationSeparator" w:id="0">
    <w:p w:rsidR="00001204" w:rsidRDefault="00001204" w:rsidP="000E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204" w:rsidRDefault="00001204" w:rsidP="000E6395">
      <w:pPr>
        <w:spacing w:after="0" w:line="240" w:lineRule="auto"/>
      </w:pPr>
      <w:r>
        <w:separator/>
      </w:r>
    </w:p>
  </w:footnote>
  <w:footnote w:type="continuationSeparator" w:id="0">
    <w:p w:rsidR="00001204" w:rsidRDefault="00001204" w:rsidP="000E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395" w:rsidRDefault="000E6395">
    <w:pPr>
      <w:pStyle w:val="Nagwek"/>
    </w:pPr>
    <w:r>
      <w:t xml:space="preserve">Załącznik </w:t>
    </w:r>
    <w:r>
      <w:t>nr 2.7</w:t>
    </w:r>
    <w:r>
      <w:t xml:space="preserve"> do SWZ, PN-72/23/KT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567"/>
    <w:rsid w:val="00001204"/>
    <w:rsid w:val="00040405"/>
    <w:rsid w:val="00053C15"/>
    <w:rsid w:val="00083443"/>
    <w:rsid w:val="00090282"/>
    <w:rsid w:val="000E0A9F"/>
    <w:rsid w:val="000E512A"/>
    <w:rsid w:val="000E6395"/>
    <w:rsid w:val="000F6F9D"/>
    <w:rsid w:val="00130F53"/>
    <w:rsid w:val="00140596"/>
    <w:rsid w:val="00140987"/>
    <w:rsid w:val="001566CE"/>
    <w:rsid w:val="0017624E"/>
    <w:rsid w:val="001B66F4"/>
    <w:rsid w:val="001F5722"/>
    <w:rsid w:val="002145FF"/>
    <w:rsid w:val="00266259"/>
    <w:rsid w:val="002777C4"/>
    <w:rsid w:val="002A18C8"/>
    <w:rsid w:val="002B7370"/>
    <w:rsid w:val="003552C9"/>
    <w:rsid w:val="00370711"/>
    <w:rsid w:val="0037654F"/>
    <w:rsid w:val="003919A4"/>
    <w:rsid w:val="003A70A7"/>
    <w:rsid w:val="003C1322"/>
    <w:rsid w:val="003E0644"/>
    <w:rsid w:val="003E7469"/>
    <w:rsid w:val="00440522"/>
    <w:rsid w:val="00440E5E"/>
    <w:rsid w:val="00476694"/>
    <w:rsid w:val="004F4C4C"/>
    <w:rsid w:val="00541041"/>
    <w:rsid w:val="005A09E2"/>
    <w:rsid w:val="005C57F8"/>
    <w:rsid w:val="005E12A6"/>
    <w:rsid w:val="005E1537"/>
    <w:rsid w:val="00675441"/>
    <w:rsid w:val="00691B93"/>
    <w:rsid w:val="00693615"/>
    <w:rsid w:val="006F2F28"/>
    <w:rsid w:val="007254EF"/>
    <w:rsid w:val="0075398B"/>
    <w:rsid w:val="00782944"/>
    <w:rsid w:val="007D4C94"/>
    <w:rsid w:val="0082095C"/>
    <w:rsid w:val="00842DBD"/>
    <w:rsid w:val="008D68F3"/>
    <w:rsid w:val="008E6567"/>
    <w:rsid w:val="009707FC"/>
    <w:rsid w:val="00980A74"/>
    <w:rsid w:val="009C203C"/>
    <w:rsid w:val="009D3033"/>
    <w:rsid w:val="009D6B94"/>
    <w:rsid w:val="009E3457"/>
    <w:rsid w:val="00A671C5"/>
    <w:rsid w:val="00A9097C"/>
    <w:rsid w:val="00AA466E"/>
    <w:rsid w:val="00AA504F"/>
    <w:rsid w:val="00AC2498"/>
    <w:rsid w:val="00AF1BD2"/>
    <w:rsid w:val="00BF427F"/>
    <w:rsid w:val="00C000A5"/>
    <w:rsid w:val="00C36085"/>
    <w:rsid w:val="00C52FA0"/>
    <w:rsid w:val="00C624A6"/>
    <w:rsid w:val="00C6423E"/>
    <w:rsid w:val="00D00980"/>
    <w:rsid w:val="00D70D1D"/>
    <w:rsid w:val="00DA1884"/>
    <w:rsid w:val="00E01639"/>
    <w:rsid w:val="00E40F28"/>
    <w:rsid w:val="00E54193"/>
    <w:rsid w:val="00E857C3"/>
    <w:rsid w:val="00EA2CED"/>
    <w:rsid w:val="00EF13EF"/>
    <w:rsid w:val="00F04965"/>
    <w:rsid w:val="00F250B0"/>
    <w:rsid w:val="00F41021"/>
    <w:rsid w:val="00F464F9"/>
    <w:rsid w:val="00F52C63"/>
    <w:rsid w:val="00F544C9"/>
    <w:rsid w:val="00FA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2D4C3"/>
  <w15:docId w15:val="{2CCC8B0C-4FF7-4EC2-95D1-F360E9BC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395"/>
  </w:style>
  <w:style w:type="paragraph" w:styleId="Stopka">
    <w:name w:val="footer"/>
    <w:basedOn w:val="Normalny"/>
    <w:link w:val="StopkaZnak"/>
    <w:uiPriority w:val="99"/>
    <w:unhideWhenUsed/>
    <w:rsid w:val="000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14</cp:revision>
  <cp:lastPrinted>2023-02-02T12:41:00Z</cp:lastPrinted>
  <dcterms:created xsi:type="dcterms:W3CDTF">2023-01-27T08:25:00Z</dcterms:created>
  <dcterms:modified xsi:type="dcterms:W3CDTF">2023-03-07T09:41:00Z</dcterms:modified>
</cp:coreProperties>
</file>